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2A" w:rsidRPr="009C6714" w:rsidRDefault="00280F2A" w:rsidP="009C6714">
      <w:pPr>
        <w:spacing w:before="1" w:after="0" w:line="220" w:lineRule="exact"/>
        <w:rPr>
          <w:rFonts w:ascii="Arial" w:hAnsi="Arial" w:cs="Arial"/>
        </w:rPr>
      </w:pPr>
      <w:bookmarkStart w:id="0" w:name="_GoBack"/>
    </w:p>
    <w:p w:rsidR="00280F2A" w:rsidRPr="009C6714" w:rsidRDefault="009C6714" w:rsidP="009C671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80F2A" w:rsidRPr="009C6714" w:rsidRDefault="009C6714" w:rsidP="009C6714">
      <w:pPr>
        <w:spacing w:before="16" w:after="0" w:line="258" w:lineRule="auto"/>
        <w:ind w:left="118" w:right="402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Variable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mounting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position,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horizontal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and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vertical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installation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possible.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Direct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in-line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installation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tube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network.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Housing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PPGF30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RAL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7012,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basalt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gray.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high-performance</w:t>
      </w:r>
      <w:r w:rsidRPr="009C6714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construction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material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has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30%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glass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fiber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content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and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it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is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very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resistant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to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corrosion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and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weathering.</w:t>
      </w:r>
      <w:r w:rsidRPr="009C671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significant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reduction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flow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losses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also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minimizes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generation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of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sound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and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leads,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connection</w:t>
      </w:r>
      <w:r w:rsidRPr="009C671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with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vibration-optimized</w:t>
      </w:r>
      <w:r w:rsidRPr="009C6714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design,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to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smooth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ride.</w:t>
      </w: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280F2A" w:rsidP="009C6714">
      <w:pPr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280F2A" w:rsidRPr="009C6714" w:rsidRDefault="009C6714" w:rsidP="009C6714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Diagonal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fan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with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three-dimensionally</w:t>
      </w:r>
      <w:r w:rsidRPr="009C6714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shaped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impeller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blades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and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three-dimensionally</w:t>
      </w:r>
      <w:r w:rsidRPr="009C6714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shaped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diffuser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downstream.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This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results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highest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possible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aerodynamic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efficiency.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impeller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is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balanced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two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planes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according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to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G6.3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DIN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ISO</w:t>
      </w:r>
    </w:p>
    <w:p w:rsidR="00280F2A" w:rsidRPr="009C6714" w:rsidRDefault="009C6714" w:rsidP="009C671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1970.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Highest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efficiency,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electronically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commutated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permanent</w:t>
      </w:r>
      <w:r w:rsidRPr="009C671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magnet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motor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(EC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motor).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Through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EC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technology,</w:t>
      </w:r>
      <w:r w:rsidRPr="009C671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</w:p>
    <w:p w:rsidR="00280F2A" w:rsidRPr="009C6714" w:rsidRDefault="009C6714" w:rsidP="009C6714">
      <w:pPr>
        <w:spacing w:before="16" w:after="0" w:line="258" w:lineRule="auto"/>
        <w:ind w:left="118" w:right="192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ETAMASTER</w:t>
      </w:r>
      <w:r w:rsidRPr="009C6714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can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operate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very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efficiently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even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at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part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load.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motor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is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protected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hub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area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and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exerts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no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disturbing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influence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on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aerodynamics.</w:t>
      </w:r>
      <w:r w:rsidRPr="009C6714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Internal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electronic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temperature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monitoring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protects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motor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against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overload.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electrical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connection</w:t>
      </w:r>
      <w:r w:rsidRPr="009C671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is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to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be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done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via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cable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lead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out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through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housing.</w:t>
      </w: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280F2A" w:rsidP="009C6714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80F2A" w:rsidRPr="009C6714" w:rsidRDefault="009C6714" w:rsidP="009C6714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CE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marking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according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to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EC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Declaration</w:t>
      </w:r>
      <w:r w:rsidRPr="009C671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of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Conformity</w:t>
      </w:r>
      <w:r w:rsidRPr="009C671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for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Electromagnetic</w:t>
      </w:r>
      <w:r w:rsidRPr="009C6714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Compatibility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EMC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-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Directive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2004/108/EC.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EC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-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Declaration</w:t>
      </w:r>
      <w:r w:rsidRPr="009C671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of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Incorporation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according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to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the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Machinery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Directive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2006/42/EC</w:t>
      </w:r>
      <w:r w:rsidRPr="009C671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-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Directive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2009/125/EC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(Reg.</w:t>
      </w:r>
    </w:p>
    <w:p w:rsidR="00280F2A" w:rsidRPr="009C6714" w:rsidRDefault="009C6714" w:rsidP="009C671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80F2A" w:rsidRPr="009C6714" w:rsidRDefault="00280F2A" w:rsidP="009C6714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9C6714" w:rsidP="009C671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Technical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80F2A" w:rsidRPr="009C6714" w:rsidRDefault="00280F2A" w:rsidP="009C6714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280F2A" w:rsidRPr="009C6714" w:rsidRDefault="009C6714" w:rsidP="009C6714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Volumetric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flow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(V):</w:t>
      </w:r>
      <w:r w:rsidRPr="009C6714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m³/h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Pressure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increase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 w:rsidRPr="009C6714"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 w:rsidRPr="009C6714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position w:val="-4"/>
          <w:sz w:val="12"/>
          <w:szCs w:val="12"/>
        </w:rPr>
        <w:t>f</w:t>
      </w:r>
      <w:r w:rsidRPr="009C6714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9C6714">
        <w:rPr>
          <w:rFonts w:ascii="Arial" w:eastAsia="Arial" w:hAnsi="Arial" w:cs="Arial"/>
          <w:sz w:val="18"/>
          <w:szCs w:val="18"/>
        </w:rPr>
        <w:t>):</w:t>
      </w:r>
      <w:r w:rsidRPr="009C6714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Pa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Efficiency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static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max.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w w:val="99"/>
          <w:sz w:val="18"/>
          <w:szCs w:val="18"/>
        </w:rPr>
        <w:t>(η</w:t>
      </w:r>
      <w:r w:rsidRPr="009C6714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position w:val="-4"/>
          <w:sz w:val="12"/>
          <w:szCs w:val="12"/>
        </w:rPr>
        <w:t>f</w:t>
      </w:r>
      <w:r w:rsidRPr="009C6714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9C6714">
        <w:rPr>
          <w:rFonts w:ascii="Arial" w:eastAsia="Arial" w:hAnsi="Arial" w:cs="Arial"/>
          <w:sz w:val="18"/>
          <w:szCs w:val="18"/>
        </w:rPr>
        <w:t>):</w:t>
      </w:r>
      <w:r w:rsidRPr="009C6714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36,2</w:t>
      </w:r>
      <w:r w:rsidRPr="009C6714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%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Efficiency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total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max.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(</w:t>
      </w:r>
      <w:r w:rsidRPr="009C6714">
        <w:rPr>
          <w:rFonts w:ascii="Arial" w:eastAsia="Arial" w:hAnsi="Arial" w:cs="Arial"/>
          <w:spacing w:val="10"/>
          <w:sz w:val="18"/>
          <w:szCs w:val="18"/>
        </w:rPr>
        <w:t>η</w:t>
      </w:r>
      <w:r w:rsidRPr="009C6714">
        <w:rPr>
          <w:rFonts w:ascii="Arial" w:eastAsia="Arial" w:hAnsi="Arial" w:cs="Arial"/>
          <w:position w:val="-4"/>
          <w:sz w:val="12"/>
          <w:szCs w:val="12"/>
        </w:rPr>
        <w:t>t</w:t>
      </w:r>
      <w:r w:rsidRPr="009C6714">
        <w:rPr>
          <w:rFonts w:ascii="Arial" w:eastAsia="Arial" w:hAnsi="Arial" w:cs="Arial"/>
          <w:sz w:val="18"/>
          <w:szCs w:val="18"/>
        </w:rPr>
        <w:t>):</w:t>
      </w:r>
      <w:r w:rsidRPr="009C6714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38,7</w:t>
      </w:r>
      <w:r w:rsidRPr="009C6714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%</w:t>
      </w:r>
    </w:p>
    <w:p w:rsidR="00280F2A" w:rsidRPr="009C6714" w:rsidRDefault="00280F2A" w:rsidP="009C6714">
      <w:pPr>
        <w:spacing w:before="11" w:after="0" w:line="220" w:lineRule="exact"/>
        <w:rPr>
          <w:rFonts w:ascii="Arial" w:hAnsi="Arial" w:cs="Arial"/>
        </w:rPr>
      </w:pPr>
    </w:p>
    <w:p w:rsidR="00280F2A" w:rsidRPr="009C6714" w:rsidRDefault="009C6714" w:rsidP="009C6714">
      <w:pPr>
        <w:tabs>
          <w:tab w:val="left" w:pos="4300"/>
          <w:tab w:val="left" w:pos="4500"/>
          <w:tab w:val="left" w:pos="4660"/>
        </w:tabs>
        <w:spacing w:after="0" w:line="267" w:lineRule="auto"/>
        <w:ind w:left="118" w:right="4536"/>
        <w:rPr>
          <w:rFonts w:ascii="Arial" w:eastAsia="Arial" w:hAnsi="Arial" w:cs="Arial"/>
          <w:sz w:val="12"/>
          <w:szCs w:val="12"/>
        </w:rPr>
      </w:pPr>
      <w:r w:rsidRPr="009C6714">
        <w:rPr>
          <w:rFonts w:ascii="Arial" w:eastAsia="Arial" w:hAnsi="Arial" w:cs="Arial"/>
          <w:sz w:val="18"/>
          <w:szCs w:val="18"/>
        </w:rPr>
        <w:t>Rated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voltage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(U):</w:t>
      </w:r>
      <w:r w:rsidRPr="009C6714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230,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1~</w:t>
      </w:r>
      <w:r w:rsidRPr="009C6714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V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Rated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frequency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(f):</w:t>
      </w:r>
      <w:r w:rsidRPr="009C6714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50</w:t>
      </w:r>
      <w:r w:rsidRPr="009C6714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Hz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Rated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power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consumption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w w:val="99"/>
          <w:sz w:val="18"/>
          <w:szCs w:val="18"/>
        </w:rPr>
        <w:t>(P</w:t>
      </w:r>
      <w:r w:rsidRPr="009C6714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position w:val="-4"/>
          <w:sz w:val="12"/>
          <w:szCs w:val="12"/>
        </w:rPr>
        <w:t>N</w:t>
      </w:r>
      <w:r w:rsidRPr="009C6714">
        <w:rPr>
          <w:rFonts w:ascii="Arial" w:eastAsia="Arial" w:hAnsi="Arial" w:cs="Arial"/>
          <w:sz w:val="18"/>
          <w:szCs w:val="18"/>
        </w:rPr>
        <w:t>):</w:t>
      </w:r>
      <w:r w:rsidRPr="009C6714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30</w:t>
      </w:r>
      <w:r w:rsidRPr="009C6714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W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Current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consumption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max.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w w:val="99"/>
          <w:sz w:val="18"/>
          <w:szCs w:val="18"/>
        </w:rPr>
        <w:t>(I</w:t>
      </w:r>
      <w:r w:rsidRPr="009C6714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position w:val="-4"/>
          <w:sz w:val="12"/>
          <w:szCs w:val="12"/>
        </w:rPr>
        <w:t>max</w:t>
      </w:r>
      <w:r w:rsidRPr="009C6714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9C6714">
        <w:rPr>
          <w:rFonts w:ascii="Arial" w:eastAsia="Arial" w:hAnsi="Arial" w:cs="Arial"/>
          <w:sz w:val="18"/>
          <w:szCs w:val="18"/>
        </w:rPr>
        <w:t>):</w:t>
      </w:r>
      <w:r w:rsidRPr="009C6714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0,3</w:t>
      </w:r>
      <w:r w:rsidRPr="009C6714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Rated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speed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(n):</w:t>
      </w:r>
      <w:r w:rsidRPr="009C6714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3800</w:t>
      </w:r>
      <w:r w:rsidRPr="009C6714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position w:val="-4"/>
          <w:sz w:val="18"/>
          <w:szCs w:val="18"/>
        </w:rPr>
        <w:t>mi</w:t>
      </w:r>
      <w:r w:rsidRPr="009C6714">
        <w:rPr>
          <w:rFonts w:ascii="Arial" w:eastAsia="Arial" w:hAnsi="Arial" w:cs="Arial"/>
          <w:spacing w:val="3"/>
          <w:position w:val="-4"/>
          <w:sz w:val="18"/>
          <w:szCs w:val="18"/>
        </w:rPr>
        <w:t>n</w:t>
      </w:r>
      <w:r w:rsidRPr="009C6714">
        <w:rPr>
          <w:rFonts w:ascii="Arial" w:eastAsia="Arial" w:hAnsi="Arial" w:cs="Arial"/>
          <w:position w:val="5"/>
          <w:sz w:val="12"/>
          <w:szCs w:val="12"/>
        </w:rPr>
        <w:t>-1</w:t>
      </w:r>
    </w:p>
    <w:p w:rsidR="00280F2A" w:rsidRPr="009C6714" w:rsidRDefault="009C6714" w:rsidP="009C6714">
      <w:pPr>
        <w:tabs>
          <w:tab w:val="left" w:pos="4740"/>
        </w:tabs>
        <w:spacing w:after="0" w:line="194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Protection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class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motor:</w:t>
      </w:r>
      <w:r w:rsidRPr="009C6714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IP</w:t>
      </w:r>
      <w:r w:rsidRPr="009C6714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00</w:t>
      </w:r>
    </w:p>
    <w:p w:rsidR="00280F2A" w:rsidRPr="009C6714" w:rsidRDefault="009C6714" w:rsidP="009C6714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Protection</w:t>
      </w:r>
      <w:r w:rsidRPr="009C671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class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terminal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box:</w:t>
      </w:r>
      <w:r w:rsidRPr="009C6714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IP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-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Ambient</w:t>
      </w:r>
      <w:r w:rsidRPr="009C671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temperature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max.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w w:val="99"/>
          <w:sz w:val="18"/>
          <w:szCs w:val="18"/>
        </w:rPr>
        <w:t>(t</w:t>
      </w:r>
      <w:r w:rsidRPr="009C6714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Pr="009C6714">
        <w:rPr>
          <w:rFonts w:ascii="Arial" w:eastAsia="Arial" w:hAnsi="Arial" w:cs="Arial"/>
          <w:sz w:val="18"/>
          <w:szCs w:val="18"/>
        </w:rPr>
        <w:t>):</w:t>
      </w:r>
      <w:r w:rsidRPr="009C6714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40</w:t>
      </w:r>
      <w:r w:rsidRPr="009C6714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°C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Medium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temperature</w:t>
      </w:r>
      <w:r w:rsidRPr="009C671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max.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(</w:t>
      </w:r>
      <w:r w:rsidRPr="009C6714">
        <w:rPr>
          <w:rFonts w:ascii="Arial" w:eastAsia="Arial" w:hAnsi="Arial" w:cs="Arial"/>
          <w:spacing w:val="9"/>
          <w:sz w:val="18"/>
          <w:szCs w:val="18"/>
        </w:rPr>
        <w:t>t</w:t>
      </w:r>
      <w:r w:rsidRPr="009C6714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Pr="009C6714">
        <w:rPr>
          <w:rFonts w:ascii="Arial" w:eastAsia="Arial" w:hAnsi="Arial" w:cs="Arial"/>
          <w:sz w:val="18"/>
          <w:szCs w:val="18"/>
        </w:rPr>
        <w:t>):</w:t>
      </w:r>
      <w:r w:rsidRPr="009C6714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40</w:t>
      </w:r>
      <w:r w:rsidRPr="009C6714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°C</w:t>
      </w:r>
    </w:p>
    <w:p w:rsidR="00280F2A" w:rsidRPr="009C6714" w:rsidRDefault="00280F2A" w:rsidP="009C6714">
      <w:pPr>
        <w:spacing w:before="11" w:after="0" w:line="220" w:lineRule="exact"/>
        <w:rPr>
          <w:rFonts w:ascii="Arial" w:hAnsi="Arial" w:cs="Arial"/>
        </w:rPr>
      </w:pPr>
    </w:p>
    <w:p w:rsidR="00280F2A" w:rsidRPr="009C6714" w:rsidRDefault="009C6714" w:rsidP="009C6714">
      <w:pPr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Casing</w:t>
      </w:r>
      <w:r w:rsidRPr="009C671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sound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power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level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w w:val="99"/>
          <w:sz w:val="18"/>
          <w:szCs w:val="18"/>
        </w:rPr>
        <w:t>(L</w:t>
      </w:r>
      <w:r w:rsidRPr="009C6714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position w:val="-4"/>
          <w:sz w:val="12"/>
          <w:szCs w:val="12"/>
        </w:rPr>
        <w:t>WA</w:t>
      </w:r>
      <w:r w:rsidRPr="009C6714"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 w:rsidRPr="009C6714">
        <w:rPr>
          <w:rFonts w:ascii="Arial" w:eastAsia="Arial" w:hAnsi="Arial" w:cs="Arial"/>
          <w:sz w:val="18"/>
          <w:szCs w:val="18"/>
        </w:rPr>
        <w:t>):</w:t>
      </w:r>
      <w:r w:rsidRPr="009C6714">
        <w:rPr>
          <w:rFonts w:ascii="Arial" w:eastAsia="Times New Roman" w:hAnsi="Arial" w:cs="Arial"/>
          <w:sz w:val="18"/>
          <w:szCs w:val="18"/>
        </w:rPr>
        <w:t xml:space="preserve">                                         </w:t>
      </w:r>
      <w:r w:rsidRPr="009C6714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57</w:t>
      </w:r>
      <w:r w:rsidRPr="009C6714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dB(A)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Inlet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sound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power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level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w w:val="99"/>
          <w:sz w:val="18"/>
          <w:szCs w:val="18"/>
        </w:rPr>
        <w:t>(L</w:t>
      </w:r>
      <w:r w:rsidRPr="009C6714">
        <w:rPr>
          <w:rFonts w:ascii="Arial" w:eastAsia="Times New Roman" w:hAnsi="Arial" w:cs="Arial"/>
          <w:spacing w:val="-3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position w:val="-4"/>
          <w:sz w:val="12"/>
          <w:szCs w:val="12"/>
        </w:rPr>
        <w:t>WA</w:t>
      </w:r>
      <w:r w:rsidRPr="009C6714"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 w:rsidRPr="009C6714">
        <w:rPr>
          <w:rFonts w:ascii="Arial" w:eastAsia="Arial" w:hAnsi="Arial" w:cs="Arial"/>
          <w:sz w:val="18"/>
          <w:szCs w:val="18"/>
        </w:rPr>
        <w:t>):</w:t>
      </w:r>
      <w:r w:rsidRPr="009C6714">
        <w:rPr>
          <w:rFonts w:ascii="Arial" w:eastAsia="Times New Roman" w:hAnsi="Arial" w:cs="Arial"/>
          <w:sz w:val="18"/>
          <w:szCs w:val="18"/>
        </w:rPr>
        <w:t xml:space="preserve">                                              </w:t>
      </w:r>
      <w:r w:rsidRPr="009C6714">
        <w:rPr>
          <w:rFonts w:ascii="Arial" w:eastAsia="Times New Roman" w:hAnsi="Arial" w:cs="Arial"/>
          <w:spacing w:val="35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67</w:t>
      </w:r>
      <w:r w:rsidRPr="009C6714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dB(A)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Outlet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sound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power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level</w:t>
      </w:r>
      <w:r w:rsidRPr="009C671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(</w:t>
      </w:r>
      <w:r w:rsidRPr="009C6714">
        <w:rPr>
          <w:rFonts w:ascii="Arial" w:eastAsia="Arial" w:hAnsi="Arial" w:cs="Arial"/>
          <w:spacing w:val="11"/>
          <w:sz w:val="18"/>
          <w:szCs w:val="18"/>
        </w:rPr>
        <w:t>L</w:t>
      </w:r>
      <w:r w:rsidRPr="009C6714">
        <w:rPr>
          <w:rFonts w:ascii="Arial" w:eastAsia="Arial" w:hAnsi="Arial" w:cs="Arial"/>
          <w:position w:val="-4"/>
          <w:sz w:val="12"/>
          <w:szCs w:val="12"/>
        </w:rPr>
        <w:t>WA</w:t>
      </w:r>
      <w:r w:rsidRPr="009C6714"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 w:rsidRPr="009C6714">
        <w:rPr>
          <w:rFonts w:ascii="Arial" w:eastAsia="Arial" w:hAnsi="Arial" w:cs="Arial"/>
          <w:sz w:val="18"/>
          <w:szCs w:val="18"/>
        </w:rPr>
        <w:t>):</w:t>
      </w:r>
      <w:r w:rsidRPr="009C6714">
        <w:rPr>
          <w:rFonts w:ascii="Arial" w:eastAsia="Times New Roman" w:hAnsi="Arial" w:cs="Arial"/>
          <w:sz w:val="18"/>
          <w:szCs w:val="18"/>
        </w:rPr>
        <w:t xml:space="preserve">                                           </w:t>
      </w:r>
      <w:r w:rsidRPr="009C6714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70</w:t>
      </w:r>
      <w:r w:rsidRPr="009C6714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dB(A)</w:t>
      </w:r>
    </w:p>
    <w:p w:rsidR="00280F2A" w:rsidRPr="009C6714" w:rsidRDefault="00280F2A" w:rsidP="009C6714">
      <w:pPr>
        <w:spacing w:before="11" w:after="0" w:line="220" w:lineRule="exact"/>
        <w:rPr>
          <w:rFonts w:ascii="Arial" w:hAnsi="Arial" w:cs="Arial"/>
        </w:rPr>
      </w:pPr>
    </w:p>
    <w:p w:rsidR="00280F2A" w:rsidRPr="009C6714" w:rsidRDefault="009C6714" w:rsidP="009C6714">
      <w:pPr>
        <w:tabs>
          <w:tab w:val="left" w:pos="398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Dimensions</w:t>
      </w:r>
      <w:r w:rsidRPr="009C671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(L</w:t>
      </w:r>
      <w:r w:rsidRPr="009C6714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x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Ø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max.):</w:t>
      </w:r>
      <w:r w:rsidRPr="009C6714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135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x</w:t>
      </w:r>
      <w:r w:rsidRPr="009C6714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Ø150</w:t>
      </w:r>
      <w:r w:rsidRPr="009C6714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mm</w:t>
      </w:r>
    </w:p>
    <w:p w:rsidR="00280F2A" w:rsidRPr="009C6714" w:rsidRDefault="009C6714" w:rsidP="009C6714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Weight:</w:t>
      </w:r>
      <w:r w:rsidRPr="009C6714">
        <w:rPr>
          <w:rFonts w:ascii="Arial" w:eastAsia="Times New Roman" w:hAnsi="Arial" w:cs="Arial"/>
          <w:spacing w:val="-44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1,0</w:t>
      </w:r>
      <w:r w:rsidRPr="009C6714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kg</w:t>
      </w:r>
    </w:p>
    <w:p w:rsidR="00280F2A" w:rsidRPr="009C6714" w:rsidRDefault="00280F2A" w:rsidP="009C6714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80F2A" w:rsidRPr="009C6714" w:rsidRDefault="009C6714" w:rsidP="009C671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Wiring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diagram:</w:t>
      </w:r>
      <w:r w:rsidRPr="009C6714">
        <w:rPr>
          <w:rFonts w:ascii="Arial" w:eastAsia="Times New Roman" w:hAnsi="Arial" w:cs="Arial"/>
          <w:spacing w:val="-43"/>
          <w:sz w:val="18"/>
          <w:szCs w:val="18"/>
        </w:rPr>
        <w:t xml:space="preserve"> </w:t>
      </w:r>
      <w:r w:rsidRPr="009C6714">
        <w:rPr>
          <w:rFonts w:ascii="Arial" w:eastAsia="Times New Roman" w:hAnsi="Arial" w:cs="Arial"/>
          <w:sz w:val="18"/>
          <w:szCs w:val="18"/>
        </w:rPr>
        <w:tab/>
      </w:r>
      <w:r w:rsidRPr="009C6714">
        <w:rPr>
          <w:rFonts w:ascii="Arial" w:eastAsia="Arial" w:hAnsi="Arial" w:cs="Arial"/>
          <w:sz w:val="18"/>
          <w:szCs w:val="18"/>
        </w:rPr>
        <w:t>145911</w:t>
      </w: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280F2A" w:rsidP="009C671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0F2A" w:rsidRPr="009C6714" w:rsidRDefault="00280F2A" w:rsidP="009C6714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80F2A" w:rsidRPr="009C6714" w:rsidRDefault="009C6714" w:rsidP="009C671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80F2A" w:rsidRPr="009C6714" w:rsidRDefault="009C6714" w:rsidP="009C6714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  <w:lang w:val="de-DE"/>
        </w:rPr>
        <w:t>ruck</w:t>
      </w:r>
      <w:r w:rsidRPr="009C6714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9C6714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9C6714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9C6714">
        <w:rPr>
          <w:rFonts w:ascii="Arial" w:eastAsia="Arial" w:hAnsi="Arial" w:cs="Arial"/>
          <w:sz w:val="18"/>
          <w:szCs w:val="18"/>
          <w:lang w:val="de-DE"/>
        </w:rPr>
        <w:t>GmbH</w:t>
      </w:r>
      <w:r w:rsidRPr="009C6714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9C6714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9C6714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5</w:t>
      </w:r>
    </w:p>
    <w:p w:rsidR="00280F2A" w:rsidRPr="009C6714" w:rsidRDefault="009C6714" w:rsidP="009C671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97944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C6714"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280F2A" w:rsidRPr="009C6714" w:rsidRDefault="009C6714" w:rsidP="009C6714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 w:rsidRPr="009C6714">
        <w:rPr>
          <w:rFonts w:ascii="Arial" w:eastAsia="Arial" w:hAnsi="Arial" w:cs="Arial"/>
          <w:sz w:val="18"/>
          <w:szCs w:val="18"/>
        </w:rPr>
        <w:t>Tel.</w:t>
      </w:r>
      <w:r w:rsidRPr="009C6714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9C6714">
        <w:rPr>
          <w:rFonts w:ascii="Arial" w:eastAsia="Arial" w:hAnsi="Arial" w:cs="Arial"/>
          <w:sz w:val="18"/>
          <w:szCs w:val="18"/>
        </w:rPr>
        <w:t>07930-9211300</w:t>
      </w:r>
      <w:r w:rsidRPr="009C6714">
        <w:rPr>
          <w:rFonts w:ascii="Arial" w:eastAsia="Times New Roman" w:hAnsi="Arial" w:cs="Arial"/>
          <w:sz w:val="18"/>
          <w:szCs w:val="18"/>
        </w:rPr>
        <w:t xml:space="preserve"> </w:t>
      </w:r>
      <w:hyperlink r:id="rId6">
        <w:r w:rsidRPr="009C6714"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80F2A" w:rsidRPr="009C6714" w:rsidRDefault="00280F2A" w:rsidP="009C6714">
      <w:pPr>
        <w:spacing w:after="0"/>
        <w:rPr>
          <w:rFonts w:ascii="Arial" w:hAnsi="Arial" w:cs="Arial"/>
        </w:rPr>
        <w:sectPr w:rsidR="00280F2A" w:rsidRPr="009C6714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280F2A" w:rsidRPr="009C6714" w:rsidRDefault="00280F2A" w:rsidP="009C6714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280F2A" w:rsidRPr="009C671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9C6714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80F2A" w:rsidRPr="009C6714" w:rsidRDefault="00280F2A" w:rsidP="009C6714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80F2A" w:rsidRPr="009C6714" w:rsidRDefault="009C6714" w:rsidP="009C671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280F2A" w:rsidP="009C6714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80F2A" w:rsidRPr="009C6714" w:rsidRDefault="00280F2A" w:rsidP="009C6714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80F2A" w:rsidRPr="009C6714" w:rsidRDefault="00280F2A" w:rsidP="009C6714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80F2A" w:rsidRPr="009C6714" w:rsidRDefault="009C6714" w:rsidP="009C671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102648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280F2A" w:rsidP="009C6714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80F2A" w:rsidRPr="009C6714" w:rsidRDefault="00280F2A" w:rsidP="009C6714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80F2A" w:rsidRPr="009C6714" w:rsidRDefault="00280F2A" w:rsidP="009C6714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80F2A" w:rsidRPr="009C6714" w:rsidRDefault="009C6714" w:rsidP="009C671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9C671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9C671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9C671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9C671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113484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C6714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9C6714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9C67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seal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102660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C6714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9C6714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9C67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SDS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102714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9C671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9C67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9C6714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9C67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SDF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102702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9C671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 w:rsidRPr="009C671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9C67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9C6714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9C67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112842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 w:rsidRPr="009C671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filter)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M5,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F7,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FTW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112851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warm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water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heating</w:t>
            </w:r>
            <w:r w:rsidRPr="009C671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coil,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M5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FV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112680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9C671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mat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SG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102896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Pr="009C6714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grille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280F2A" w:rsidRPr="009C671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9C671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9C671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280F2A" w:rsidRPr="009C6714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9C671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128145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80F2A" w:rsidRPr="009C6714" w:rsidRDefault="009C6714" w:rsidP="009C671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C6714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9C671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9C67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C6714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  <w:bookmarkEnd w:id="0"/>
    </w:tbl>
    <w:p w:rsidR="00000000" w:rsidRPr="009C6714" w:rsidRDefault="009C6714" w:rsidP="009C6714">
      <w:pPr>
        <w:rPr>
          <w:rFonts w:ascii="Arial" w:hAnsi="Arial" w:cs="Arial"/>
        </w:rPr>
      </w:pPr>
    </w:p>
    <w:sectPr w:rsidR="00000000" w:rsidRPr="009C6714">
      <w:pgSz w:w="11900" w:h="16840"/>
      <w:pgMar w:top="1940" w:right="10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6714">
      <w:pPr>
        <w:spacing w:after="0" w:line="240" w:lineRule="auto"/>
      </w:pPr>
      <w:r>
        <w:separator/>
      </w:r>
    </w:p>
  </w:endnote>
  <w:endnote w:type="continuationSeparator" w:id="0">
    <w:p w:rsidR="00000000" w:rsidRDefault="009C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6714">
      <w:pPr>
        <w:spacing w:after="0" w:line="240" w:lineRule="auto"/>
      </w:pPr>
      <w:r>
        <w:separator/>
      </w:r>
    </w:p>
  </w:footnote>
  <w:footnote w:type="continuationSeparator" w:id="0">
    <w:p w:rsidR="00000000" w:rsidRDefault="009C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2A" w:rsidRDefault="009C671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75.9pt;height:22.5pt;z-index:-251659776;mso-position-horizontal-relative:page;mso-position-vertical-relative:page" filled="f" stroked="f">
          <v:textbox inset="0,0,0,0">
            <w:txbxContent>
              <w:p w:rsidR="00280F2A" w:rsidRDefault="009C671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Diagonalfan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EC-motor</w:t>
                </w:r>
              </w:p>
              <w:p w:rsidR="00280F2A" w:rsidRDefault="009C671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280F2A" w:rsidRDefault="009C671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280F2A" w:rsidRDefault="009C671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3pt;height:22.5pt;z-index:-251657728;mso-position-horizontal-relative:page;mso-position-vertical-relative:page" filled="f" stroked="f">
          <v:textbox inset="0,0,0,0">
            <w:txbxContent>
              <w:p w:rsidR="00280F2A" w:rsidRDefault="009C671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EM150EC01</w:t>
                </w:r>
              </w:p>
              <w:p w:rsidR="00280F2A" w:rsidRDefault="009C671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145671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0F2A"/>
    <w:rsid w:val="00280F2A"/>
    <w:rsid w:val="009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7FF527-1177-41DC-A92A-24D3D93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F846823.dotm</Template>
  <TotalTime>0</TotalTime>
  <Pages>2</Pages>
  <Words>430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2</cp:revision>
  <dcterms:created xsi:type="dcterms:W3CDTF">2018-09-27T12:14:00Z</dcterms:created>
  <dcterms:modified xsi:type="dcterms:W3CDTF">2018-09-27T09:35:00Z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